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BAC4" w14:textId="77777777" w:rsidR="00D62D94" w:rsidRPr="00BA5056" w:rsidRDefault="00D62D94" w:rsidP="00D62D94">
      <w:pPr>
        <w:spacing w:after="0"/>
        <w:jc w:val="center"/>
        <w:rPr>
          <w:sz w:val="28"/>
          <w:szCs w:val="28"/>
        </w:rPr>
      </w:pPr>
    </w:p>
    <w:p w14:paraId="44922740" w14:textId="77777777" w:rsidR="002277B8" w:rsidRPr="00A3087F" w:rsidRDefault="002277B8" w:rsidP="002277B8">
      <w:pPr>
        <w:jc w:val="center"/>
        <w:rPr>
          <w:rFonts w:cstheme="minorHAnsi"/>
          <w:b/>
          <w:sz w:val="24"/>
          <w:szCs w:val="24"/>
        </w:rPr>
      </w:pPr>
      <w:r w:rsidRPr="00A3087F">
        <w:rPr>
          <w:rFonts w:cstheme="minorHAnsi"/>
          <w:b/>
          <w:sz w:val="24"/>
          <w:szCs w:val="24"/>
        </w:rPr>
        <w:t>ESTUDO DIRIGIDO</w:t>
      </w:r>
    </w:p>
    <w:p w14:paraId="35F897E5" w14:textId="77777777" w:rsidR="002277B8" w:rsidRPr="00A3087F" w:rsidRDefault="002277B8" w:rsidP="002277B8">
      <w:pPr>
        <w:jc w:val="center"/>
        <w:rPr>
          <w:rFonts w:cstheme="minorHAnsi"/>
          <w:b/>
          <w:sz w:val="24"/>
          <w:szCs w:val="24"/>
        </w:rPr>
      </w:pPr>
      <w:r w:rsidRPr="00A3087F">
        <w:rPr>
          <w:rFonts w:cstheme="minorHAnsi"/>
          <w:b/>
          <w:sz w:val="24"/>
          <w:szCs w:val="24"/>
        </w:rPr>
        <w:t>OSTEOARTRITE</w:t>
      </w:r>
    </w:p>
    <w:p w14:paraId="1CE7F746" w14:textId="77777777" w:rsidR="002277B8" w:rsidRDefault="002277B8" w:rsidP="002277B8">
      <w:pPr>
        <w:pStyle w:val="PargrafodaLista"/>
        <w:numPr>
          <w:ilvl w:val="0"/>
          <w:numId w:val="2"/>
        </w:numPr>
        <w:spacing w:line="276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Defina </w:t>
      </w:r>
      <w:proofErr w:type="spellStart"/>
      <w:r>
        <w:rPr>
          <w:rFonts w:cstheme="minorHAnsi"/>
          <w:sz w:val="24"/>
          <w:szCs w:val="24"/>
        </w:rPr>
        <w:t>osteoartrite</w:t>
      </w:r>
      <w:proofErr w:type="spellEnd"/>
      <w:r>
        <w:rPr>
          <w:rFonts w:cstheme="minorHAnsi"/>
          <w:sz w:val="24"/>
          <w:szCs w:val="24"/>
        </w:rPr>
        <w:t>:</w:t>
      </w:r>
    </w:p>
    <w:p w14:paraId="0A05EC0F" w14:textId="77777777" w:rsidR="002277B8" w:rsidRDefault="002277B8" w:rsidP="002277B8">
      <w:pPr>
        <w:spacing w:line="276" w:lineRule="auto"/>
        <w:ind w:right="-568" w:hanging="1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DB4B2" w14:textId="77777777" w:rsidR="002277B8" w:rsidRDefault="002277B8" w:rsidP="002277B8">
      <w:pPr>
        <w:pStyle w:val="PargrafodaLista"/>
        <w:numPr>
          <w:ilvl w:val="0"/>
          <w:numId w:val="2"/>
        </w:numPr>
        <w:spacing w:line="276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proofErr w:type="spellStart"/>
      <w:r>
        <w:rPr>
          <w:rFonts w:cstheme="minorHAnsi"/>
          <w:sz w:val="24"/>
          <w:szCs w:val="24"/>
        </w:rPr>
        <w:t>osteoartrite</w:t>
      </w:r>
      <w:proofErr w:type="spellEnd"/>
      <w:r>
        <w:rPr>
          <w:rFonts w:cstheme="minorHAnsi"/>
          <w:sz w:val="24"/>
          <w:szCs w:val="24"/>
        </w:rPr>
        <w:t xml:space="preserve"> possui vários fatores de risco individuais e externos, entre eles, obesidade, idade avançada e estresse prolongado das articulações. Correlacione estes 3 fatores de risco ao surgimento da doença: </w:t>
      </w:r>
    </w:p>
    <w:p w14:paraId="7A49E1CF" w14:textId="77777777" w:rsidR="002277B8" w:rsidRDefault="002277B8" w:rsidP="002277B8">
      <w:pPr>
        <w:spacing w:line="276" w:lineRule="auto"/>
        <w:ind w:right="-568" w:hanging="1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68B789" w14:textId="77777777" w:rsidR="002277B8" w:rsidRDefault="002277B8" w:rsidP="002277B8">
      <w:pPr>
        <w:pStyle w:val="PargrafodaLista"/>
        <w:numPr>
          <w:ilvl w:val="0"/>
          <w:numId w:val="2"/>
        </w:numPr>
        <w:spacing w:line="276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Descreva os sinais e sintomas da </w:t>
      </w:r>
      <w:proofErr w:type="spellStart"/>
      <w:r>
        <w:rPr>
          <w:rFonts w:cstheme="minorHAnsi"/>
          <w:sz w:val="24"/>
          <w:szCs w:val="24"/>
        </w:rPr>
        <w:t>osteoartrite</w:t>
      </w:r>
      <w:proofErr w:type="spellEnd"/>
      <w:r>
        <w:rPr>
          <w:rFonts w:cstheme="minorHAnsi"/>
          <w:sz w:val="24"/>
          <w:szCs w:val="24"/>
        </w:rPr>
        <w:t>:</w:t>
      </w:r>
    </w:p>
    <w:p w14:paraId="6F55EDFD" w14:textId="77777777" w:rsidR="002277B8" w:rsidRDefault="002277B8" w:rsidP="002277B8">
      <w:pPr>
        <w:spacing w:line="276" w:lineRule="auto"/>
        <w:ind w:right="-568" w:hanging="1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14:paraId="4E98006A" w14:textId="77777777" w:rsidR="002277B8" w:rsidRDefault="002277B8" w:rsidP="002277B8">
      <w:pPr>
        <w:pStyle w:val="PargrafodaLista"/>
        <w:numPr>
          <w:ilvl w:val="0"/>
          <w:numId w:val="2"/>
        </w:numPr>
        <w:spacing w:line="276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Defina: </w:t>
      </w:r>
    </w:p>
    <w:p w14:paraId="3854C5F0" w14:textId="77777777" w:rsidR="002277B8" w:rsidRDefault="002277B8" w:rsidP="002277B8">
      <w:pPr>
        <w:spacing w:line="276" w:lineRule="auto"/>
        <w:ind w:left="360"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Nódulos de </w:t>
      </w:r>
      <w:proofErr w:type="spellStart"/>
      <w:r>
        <w:rPr>
          <w:rFonts w:cstheme="minorHAnsi"/>
          <w:sz w:val="24"/>
          <w:szCs w:val="24"/>
        </w:rPr>
        <w:t>Heberden</w:t>
      </w:r>
      <w:proofErr w:type="spellEnd"/>
      <w:r w:rsidRPr="007D33B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___________________________________________</w:t>
      </w:r>
    </w:p>
    <w:p w14:paraId="273A6374" w14:textId="77777777" w:rsidR="002277B8" w:rsidRDefault="002277B8" w:rsidP="002277B8">
      <w:pPr>
        <w:spacing w:line="276" w:lineRule="auto"/>
        <w:ind w:left="360"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Nódulos de </w:t>
      </w:r>
      <w:proofErr w:type="spellStart"/>
      <w:r>
        <w:rPr>
          <w:rFonts w:cstheme="minorHAnsi"/>
          <w:sz w:val="24"/>
          <w:szCs w:val="24"/>
        </w:rPr>
        <w:t>Bouchard</w:t>
      </w:r>
      <w:proofErr w:type="spellEnd"/>
      <w:r>
        <w:rPr>
          <w:rFonts w:cstheme="minorHAnsi"/>
          <w:sz w:val="24"/>
          <w:szCs w:val="24"/>
        </w:rPr>
        <w:t>: __________________________________________</w:t>
      </w:r>
    </w:p>
    <w:p w14:paraId="060615C3" w14:textId="77777777" w:rsidR="002277B8" w:rsidRDefault="002277B8" w:rsidP="002277B8">
      <w:pPr>
        <w:spacing w:line="276" w:lineRule="auto"/>
        <w:ind w:left="360" w:right="-568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Rizartrose</w:t>
      </w:r>
      <w:proofErr w:type="spellEnd"/>
      <w:r>
        <w:rPr>
          <w:rFonts w:cstheme="minorHAnsi"/>
          <w:sz w:val="24"/>
          <w:szCs w:val="24"/>
        </w:rPr>
        <w:t>: ___________________________________________________</w:t>
      </w:r>
    </w:p>
    <w:p w14:paraId="327D8B4B" w14:textId="77777777" w:rsidR="002277B8" w:rsidRDefault="002277B8" w:rsidP="002277B8">
      <w:pPr>
        <w:spacing w:line="276" w:lineRule="auto"/>
        <w:ind w:left="360" w:right="-568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Gonartrose</w:t>
      </w:r>
      <w:proofErr w:type="spellEnd"/>
      <w:r>
        <w:rPr>
          <w:rFonts w:cstheme="minorHAnsi"/>
          <w:sz w:val="24"/>
          <w:szCs w:val="24"/>
        </w:rPr>
        <w:t>: __________________________________________________</w:t>
      </w:r>
    </w:p>
    <w:p w14:paraId="15559198" w14:textId="77777777" w:rsidR="002277B8" w:rsidRPr="007D33BD" w:rsidRDefault="002277B8" w:rsidP="002277B8">
      <w:pPr>
        <w:spacing w:line="276" w:lineRule="auto"/>
        <w:ind w:left="360" w:right="-568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Coxartrose</w:t>
      </w:r>
      <w:proofErr w:type="spellEnd"/>
      <w:r>
        <w:rPr>
          <w:rFonts w:cstheme="minorHAnsi"/>
          <w:sz w:val="24"/>
          <w:szCs w:val="24"/>
        </w:rPr>
        <w:t>: ___________________________________________________</w:t>
      </w:r>
    </w:p>
    <w:p w14:paraId="0EBF236D" w14:textId="77777777" w:rsidR="002277B8" w:rsidRPr="00DD6DD5" w:rsidRDefault="002277B8" w:rsidP="002277B8">
      <w:pPr>
        <w:pStyle w:val="PargrafodaLista"/>
        <w:numPr>
          <w:ilvl w:val="0"/>
          <w:numId w:val="2"/>
        </w:numPr>
        <w:spacing w:line="276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Como diferenciar do acometimento da </w:t>
      </w:r>
      <w:proofErr w:type="spellStart"/>
      <w:r>
        <w:rPr>
          <w:rFonts w:cstheme="minorHAnsi"/>
          <w:sz w:val="24"/>
          <w:szCs w:val="24"/>
        </w:rPr>
        <w:t>osteoartrite</w:t>
      </w:r>
      <w:proofErr w:type="spellEnd"/>
      <w:r>
        <w:rPr>
          <w:rFonts w:cstheme="minorHAnsi"/>
          <w:sz w:val="24"/>
          <w:szCs w:val="24"/>
        </w:rPr>
        <w:t xml:space="preserve"> de mão do acometimento de </w:t>
      </w:r>
      <w:proofErr w:type="gramStart"/>
      <w:r>
        <w:rPr>
          <w:rFonts w:cstheme="minorHAnsi"/>
          <w:sz w:val="24"/>
          <w:szCs w:val="24"/>
        </w:rPr>
        <w:t>mãos  pela</w:t>
      </w:r>
      <w:proofErr w:type="gramEnd"/>
      <w:r>
        <w:rPr>
          <w:rFonts w:cstheme="minorHAnsi"/>
          <w:sz w:val="24"/>
          <w:szCs w:val="24"/>
        </w:rPr>
        <w:t xml:space="preserve"> artrite reumatoide?</w:t>
      </w:r>
    </w:p>
    <w:p w14:paraId="55BED0B5" w14:textId="77777777" w:rsidR="002277B8" w:rsidRPr="00DD6DD5" w:rsidRDefault="002277B8" w:rsidP="002277B8">
      <w:pPr>
        <w:spacing w:line="276" w:lineRule="auto"/>
        <w:ind w:right="-568"/>
        <w:jc w:val="both"/>
        <w:rPr>
          <w:rFonts w:cstheme="minorHAnsi"/>
          <w:sz w:val="24"/>
          <w:szCs w:val="24"/>
        </w:rPr>
      </w:pPr>
      <w:r w:rsidRPr="00DD6DD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14598DDE" w14:textId="77777777" w:rsidR="002277B8" w:rsidRPr="00DD6DD5" w:rsidRDefault="002277B8" w:rsidP="002277B8">
      <w:pPr>
        <w:spacing w:line="276" w:lineRule="auto"/>
        <w:ind w:right="-568"/>
        <w:jc w:val="both"/>
        <w:rPr>
          <w:sz w:val="24"/>
          <w:szCs w:val="24"/>
        </w:rPr>
      </w:pPr>
    </w:p>
    <w:p w14:paraId="4AA43685" w14:textId="77777777" w:rsidR="002277B8" w:rsidRDefault="002277B8" w:rsidP="002277B8">
      <w:pPr>
        <w:pStyle w:val="PargrafodaLista"/>
        <w:numPr>
          <w:ilvl w:val="0"/>
          <w:numId w:val="2"/>
        </w:numPr>
        <w:spacing w:line="276" w:lineRule="auto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Cite os principais achados radiográficos da </w:t>
      </w:r>
      <w:proofErr w:type="spellStart"/>
      <w:r>
        <w:rPr>
          <w:sz w:val="24"/>
          <w:szCs w:val="24"/>
        </w:rPr>
        <w:t>osteoartrite</w:t>
      </w:r>
      <w:proofErr w:type="spellEnd"/>
    </w:p>
    <w:p w14:paraId="18CC60FD" w14:textId="77777777" w:rsidR="002277B8" w:rsidRPr="0088702A" w:rsidRDefault="002277B8" w:rsidP="002277B8">
      <w:pPr>
        <w:spacing w:line="276" w:lineRule="auto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702A">
        <w:rPr>
          <w:sz w:val="24"/>
          <w:szCs w:val="24"/>
        </w:rPr>
        <w:br/>
      </w:r>
    </w:p>
    <w:p w14:paraId="73B18720" w14:textId="77777777" w:rsidR="002277B8" w:rsidRPr="007D33BD" w:rsidRDefault="002277B8" w:rsidP="0022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sz w:val="24"/>
          <w:szCs w:val="24"/>
        </w:rPr>
        <w:t>O t</w:t>
      </w:r>
      <w:r w:rsidRPr="00DD6DD5">
        <w:rPr>
          <w:sz w:val="24"/>
          <w:szCs w:val="24"/>
        </w:rPr>
        <w:t xml:space="preserve">ratamento 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osteoartrite</w:t>
      </w:r>
      <w:proofErr w:type="spellEnd"/>
      <w:r>
        <w:rPr>
          <w:sz w:val="24"/>
          <w:szCs w:val="24"/>
        </w:rPr>
        <w:t xml:space="preserve"> visa mel</w:t>
      </w:r>
      <w:r w:rsidRPr="007D33BD">
        <w:rPr>
          <w:sz w:val="24"/>
          <w:szCs w:val="24"/>
        </w:rPr>
        <w:t xml:space="preserve">horar a qualidade de vida do paciente, através do alívio da dor e da manutenção da função articular. </w:t>
      </w:r>
    </w:p>
    <w:p w14:paraId="7C99BFD2" w14:textId="77777777" w:rsidR="002277B8" w:rsidRPr="00DD6DD5" w:rsidRDefault="002277B8" w:rsidP="002277B8">
      <w:pPr>
        <w:pStyle w:val="PargrafodaLista"/>
        <w:spacing w:line="276" w:lineRule="auto"/>
        <w:ind w:right="-568"/>
        <w:jc w:val="both"/>
        <w:rPr>
          <w:sz w:val="24"/>
          <w:szCs w:val="24"/>
        </w:rPr>
      </w:pPr>
    </w:p>
    <w:p w14:paraId="3160DC64" w14:textId="77777777" w:rsidR="002277B8" w:rsidRDefault="002277B8" w:rsidP="002277B8">
      <w:pPr>
        <w:pStyle w:val="PargrafodaLista"/>
        <w:numPr>
          <w:ilvl w:val="0"/>
          <w:numId w:val="3"/>
        </w:numPr>
        <w:spacing w:line="276" w:lineRule="auto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Comente sobre a importância do tratamento não farmacológico nesse contexto, destacando os exercícios:</w:t>
      </w:r>
    </w:p>
    <w:p w14:paraId="6BF3C0F7" w14:textId="77777777" w:rsidR="002277B8" w:rsidRPr="0088702A" w:rsidRDefault="002277B8" w:rsidP="002277B8">
      <w:pPr>
        <w:spacing w:line="276" w:lineRule="auto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3EBF5E" w14:textId="77777777" w:rsidR="002277B8" w:rsidRDefault="002277B8" w:rsidP="002277B8">
      <w:pPr>
        <w:pStyle w:val="PargrafodaLista"/>
        <w:numPr>
          <w:ilvl w:val="0"/>
          <w:numId w:val="3"/>
        </w:numPr>
        <w:spacing w:line="276" w:lineRule="auto"/>
        <w:ind w:right="-568"/>
        <w:jc w:val="both"/>
        <w:rPr>
          <w:sz w:val="24"/>
          <w:szCs w:val="24"/>
        </w:rPr>
      </w:pPr>
      <w:r w:rsidRPr="001E5F83">
        <w:rPr>
          <w:sz w:val="24"/>
          <w:szCs w:val="24"/>
        </w:rPr>
        <w:t xml:space="preserve">O que é conservação de energia e como </w:t>
      </w:r>
      <w:r>
        <w:rPr>
          <w:sz w:val="24"/>
          <w:szCs w:val="24"/>
        </w:rPr>
        <w:t xml:space="preserve">pode ser empregada nestes casos: </w:t>
      </w:r>
    </w:p>
    <w:p w14:paraId="5F402189" w14:textId="77777777" w:rsidR="002277B8" w:rsidRPr="001E5F83" w:rsidRDefault="002277B8" w:rsidP="002277B8">
      <w:pPr>
        <w:spacing w:line="276" w:lineRule="auto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A535AF0" w14:textId="77777777" w:rsidR="002277B8" w:rsidRDefault="002277B8" w:rsidP="002277B8">
      <w:pPr>
        <w:pStyle w:val="PargrafodaLista"/>
        <w:numPr>
          <w:ilvl w:val="0"/>
          <w:numId w:val="3"/>
        </w:numPr>
        <w:spacing w:line="276" w:lineRule="auto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Cite 2 exemplos de técnicas de proteção articular e 2 de órteses utilizadas na </w:t>
      </w:r>
      <w:proofErr w:type="spellStart"/>
      <w:r>
        <w:rPr>
          <w:sz w:val="24"/>
          <w:szCs w:val="24"/>
        </w:rPr>
        <w:t>osteoartrite</w:t>
      </w:r>
      <w:proofErr w:type="spellEnd"/>
      <w:r>
        <w:rPr>
          <w:sz w:val="24"/>
          <w:szCs w:val="24"/>
        </w:rPr>
        <w:t>:</w:t>
      </w:r>
    </w:p>
    <w:p w14:paraId="2AD48A25" w14:textId="77777777" w:rsidR="002277B8" w:rsidRPr="001E5F83" w:rsidRDefault="002277B8" w:rsidP="002277B8">
      <w:pPr>
        <w:spacing w:line="276" w:lineRule="auto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6C488EE" w14:textId="77777777" w:rsidR="002277B8" w:rsidRDefault="002277B8" w:rsidP="002277B8">
      <w:pPr>
        <w:pStyle w:val="PargrafodaLista"/>
        <w:numPr>
          <w:ilvl w:val="0"/>
          <w:numId w:val="3"/>
        </w:numPr>
        <w:spacing w:line="276" w:lineRule="auto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Cite duas situações em que o tratamento cirúrgico da </w:t>
      </w:r>
      <w:proofErr w:type="spellStart"/>
      <w:r>
        <w:rPr>
          <w:sz w:val="24"/>
          <w:szCs w:val="24"/>
        </w:rPr>
        <w:t>osteoartrite</w:t>
      </w:r>
      <w:proofErr w:type="spellEnd"/>
      <w:r>
        <w:rPr>
          <w:sz w:val="24"/>
          <w:szCs w:val="24"/>
        </w:rPr>
        <w:t xml:space="preserve"> é indicado?</w:t>
      </w:r>
    </w:p>
    <w:p w14:paraId="2CC5E3FC" w14:textId="77777777" w:rsidR="002277B8" w:rsidRPr="001E5F83" w:rsidRDefault="002277B8" w:rsidP="002277B8">
      <w:pPr>
        <w:spacing w:line="276" w:lineRule="auto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1E5F83">
        <w:rPr>
          <w:sz w:val="24"/>
          <w:szCs w:val="24"/>
        </w:rPr>
        <w:t xml:space="preserve"> </w:t>
      </w:r>
    </w:p>
    <w:p w14:paraId="05584497" w14:textId="77777777" w:rsidR="00EA7E2B" w:rsidRDefault="00EA7E2B" w:rsidP="002277B8">
      <w:pPr>
        <w:jc w:val="both"/>
      </w:pPr>
      <w:bookmarkStart w:id="0" w:name="_GoBack"/>
      <w:bookmarkEnd w:id="0"/>
    </w:p>
    <w:sectPr w:rsidR="00EA7E2B" w:rsidSect="00D62D94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76DE0" w14:textId="77777777" w:rsidR="001E1D27" w:rsidRDefault="001E1D27" w:rsidP="00B728A9">
      <w:pPr>
        <w:spacing w:after="0" w:line="240" w:lineRule="auto"/>
      </w:pPr>
      <w:r>
        <w:separator/>
      </w:r>
    </w:p>
  </w:endnote>
  <w:endnote w:type="continuationSeparator" w:id="0">
    <w:p w14:paraId="6CFBBFA8" w14:textId="77777777" w:rsidR="001E1D27" w:rsidRDefault="001E1D27" w:rsidP="00B7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C5869" w14:textId="77777777" w:rsidR="001E1D27" w:rsidRDefault="001E1D27" w:rsidP="00B728A9">
      <w:pPr>
        <w:spacing w:after="0" w:line="240" w:lineRule="auto"/>
      </w:pPr>
      <w:r>
        <w:separator/>
      </w:r>
    </w:p>
  </w:footnote>
  <w:footnote w:type="continuationSeparator" w:id="0">
    <w:p w14:paraId="655E9948" w14:textId="77777777" w:rsidR="001E1D27" w:rsidRDefault="001E1D27" w:rsidP="00B7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05FA" w14:textId="517353DF" w:rsidR="00D62D94" w:rsidRDefault="00D62D94" w:rsidP="00D62D94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F3E9FC" wp14:editId="3A11C36D">
          <wp:simplePos x="0" y="0"/>
          <wp:positionH relativeFrom="column">
            <wp:posOffset>4972050</wp:posOffset>
          </wp:positionH>
          <wp:positionV relativeFrom="paragraph">
            <wp:posOffset>-122040</wp:posOffset>
          </wp:positionV>
          <wp:extent cx="1254072" cy="62110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072" cy="62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9364A" w14:textId="7C73726E" w:rsidR="00D62D94" w:rsidRDefault="00D62D94" w:rsidP="00D62D94">
    <w:pPr>
      <w:pStyle w:val="Cabealho"/>
      <w:jc w:val="center"/>
    </w:pPr>
    <w:r>
      <w:t>FACULDADE DE MEDICINA - UFMG</w:t>
    </w:r>
    <w:r w:rsidRPr="00D62D94">
      <w:t xml:space="preserve"> </w:t>
    </w:r>
  </w:p>
  <w:p w14:paraId="5CDBAE71" w14:textId="72C7C7EE" w:rsidR="00D62D94" w:rsidRDefault="00D62D94" w:rsidP="0049014E">
    <w:pPr>
      <w:pStyle w:val="Cabealho"/>
      <w:jc w:val="center"/>
    </w:pPr>
    <w:r>
      <w:t>ROTEIRO DE ESTUDO</w:t>
    </w:r>
    <w:r w:rsidRPr="00D62D94">
      <w:t xml:space="preserve"> </w:t>
    </w:r>
    <w:r w:rsidR="0049014E">
      <w:t>– JULHO/2020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982"/>
    <w:multiLevelType w:val="hybridMultilevel"/>
    <w:tmpl w:val="39FA8A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48E4"/>
    <w:multiLevelType w:val="hybridMultilevel"/>
    <w:tmpl w:val="A83A40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47124"/>
    <w:multiLevelType w:val="hybridMultilevel"/>
    <w:tmpl w:val="9F26D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17"/>
    <w:rsid w:val="0004340B"/>
    <w:rsid w:val="0006074B"/>
    <w:rsid w:val="000657D6"/>
    <w:rsid w:val="000F4A20"/>
    <w:rsid w:val="0017332F"/>
    <w:rsid w:val="001A1577"/>
    <w:rsid w:val="001B7DBE"/>
    <w:rsid w:val="001E1D27"/>
    <w:rsid w:val="002277B8"/>
    <w:rsid w:val="0023219D"/>
    <w:rsid w:val="002C0365"/>
    <w:rsid w:val="002C29E7"/>
    <w:rsid w:val="002D402A"/>
    <w:rsid w:val="003128D4"/>
    <w:rsid w:val="00363D21"/>
    <w:rsid w:val="00384891"/>
    <w:rsid w:val="003851CB"/>
    <w:rsid w:val="003E06A3"/>
    <w:rsid w:val="0049014E"/>
    <w:rsid w:val="00510F49"/>
    <w:rsid w:val="00520D47"/>
    <w:rsid w:val="005347B3"/>
    <w:rsid w:val="00561302"/>
    <w:rsid w:val="005671FD"/>
    <w:rsid w:val="00625D17"/>
    <w:rsid w:val="0063539A"/>
    <w:rsid w:val="006D1B37"/>
    <w:rsid w:val="00760D75"/>
    <w:rsid w:val="007A7FC3"/>
    <w:rsid w:val="007B3DD0"/>
    <w:rsid w:val="007B64B0"/>
    <w:rsid w:val="00807617"/>
    <w:rsid w:val="00895813"/>
    <w:rsid w:val="0095062B"/>
    <w:rsid w:val="00973BDB"/>
    <w:rsid w:val="009C5F9C"/>
    <w:rsid w:val="009D3C46"/>
    <w:rsid w:val="00A53213"/>
    <w:rsid w:val="00A73313"/>
    <w:rsid w:val="00AB42E6"/>
    <w:rsid w:val="00B22B5C"/>
    <w:rsid w:val="00B50BC5"/>
    <w:rsid w:val="00B51D37"/>
    <w:rsid w:val="00B728A9"/>
    <w:rsid w:val="00BA5056"/>
    <w:rsid w:val="00BB7620"/>
    <w:rsid w:val="00BC3673"/>
    <w:rsid w:val="00C51F36"/>
    <w:rsid w:val="00CC1374"/>
    <w:rsid w:val="00CF50F2"/>
    <w:rsid w:val="00D62D94"/>
    <w:rsid w:val="00D67627"/>
    <w:rsid w:val="00DD1565"/>
    <w:rsid w:val="00DF636B"/>
    <w:rsid w:val="00E70454"/>
    <w:rsid w:val="00EA7E2B"/>
    <w:rsid w:val="00EB236D"/>
    <w:rsid w:val="00EE4E21"/>
    <w:rsid w:val="00F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0874"/>
  <w15:chartTrackingRefBased/>
  <w15:docId w15:val="{8BDFAFA3-656B-4C13-A1E8-6EB14D03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Lista6Colorido">
    <w:name w:val="List Table 6 Colorful"/>
    <w:basedOn w:val="Tabelanormal"/>
    <w:uiPriority w:val="51"/>
    <w:rsid w:val="005347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2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2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728A9"/>
    <w:rPr>
      <w:vertAlign w:val="superscript"/>
    </w:rPr>
  </w:style>
  <w:style w:type="table" w:styleId="TabeladaLista2">
    <w:name w:val="List Table 2"/>
    <w:basedOn w:val="Tabelanormal"/>
    <w:uiPriority w:val="47"/>
    <w:rsid w:val="001B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BA50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D94"/>
  </w:style>
  <w:style w:type="paragraph" w:styleId="Rodap">
    <w:name w:val="footer"/>
    <w:basedOn w:val="Normal"/>
    <w:link w:val="Rodap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D94"/>
  </w:style>
  <w:style w:type="table" w:styleId="Tabulaodelista-Tomclaro1">
    <w:name w:val="List Table 1 Light"/>
    <w:basedOn w:val="Tabelanormal"/>
    <w:uiPriority w:val="46"/>
    <w:rsid w:val="00EA7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Jef10</b:Tag>
    <b:SourceType>JournalArticle</b:SourceType>
    <b:Guid>{84B02FCA-D6C9-4317-9F03-715D38DB0476}</b:Guid>
    <b:Title>Lombalgia: atualização de conceitos</b:Title>
    <b:Year>2010</b:Year>
    <b:Author>
      <b:Author>
        <b:NameList>
          <b:Person>
            <b:Last>Leal</b:Last>
            <b:First>Jefferson</b:First>
            <b:Middle>Soares</b:Middle>
          </b:Person>
        </b:NameList>
      </b:Author>
    </b:Author>
    <b:JournalName>Revista Mineira de Ortopedia e Traumatologia</b:JournalName>
    <b:Pages>8-18</b:Pages>
    <b:RefOrder>1</b:RefOrder>
  </b:Source>
</b:Sources>
</file>

<file path=customXml/itemProps1.xml><?xml version="1.0" encoding="utf-8"?>
<ds:datastoreItem xmlns:ds="http://schemas.openxmlformats.org/officeDocument/2006/customXml" ds:itemID="{75ADC877-FBEB-2C43-A6BB-10FF919E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3060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</dc:creator>
  <cp:keywords/>
  <dc:description/>
  <cp:lastModifiedBy>Usuário do Microsoft Office</cp:lastModifiedBy>
  <cp:revision>2</cp:revision>
  <dcterms:created xsi:type="dcterms:W3CDTF">2020-07-25T00:59:00Z</dcterms:created>
  <dcterms:modified xsi:type="dcterms:W3CDTF">2020-07-25T00:59:00Z</dcterms:modified>
</cp:coreProperties>
</file>